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A8E" w:rsidRDefault="00F80A8E" w:rsidP="00F80A8E">
      <w:bookmarkStart w:id="0" w:name="_GoBack"/>
      <w:r>
        <w:t xml:space="preserve">20170714 </w:t>
      </w:r>
      <w:r>
        <w:t>Trouw</w:t>
      </w:r>
      <w:r>
        <w:t xml:space="preserve"> - </w:t>
      </w:r>
      <w:r>
        <w:t>Wel bekommeren om eenzame burgers</w:t>
      </w:r>
      <w:bookmarkEnd w:id="0"/>
    </w:p>
    <w:p w:rsidR="00F80A8E" w:rsidRDefault="00F80A8E" w:rsidP="00F80A8E">
      <w:r>
        <w:t xml:space="preserve">Hoogleraar Dick Willems noemt vier misverstanden over 'eenzaam en alleen' (Trouw, 11 juli). Op alle punten ben ik het niet met hem eens. Eenzaamheid komt inderdaad voor onder alle leeftijden. Onder de alleroudsten is ze echter tweemaal zo vaak een probleem als onder andere leeftijdsgroepen. </w:t>
      </w:r>
    </w:p>
    <w:p w:rsidR="00F80A8E" w:rsidRDefault="00F80A8E" w:rsidP="00F80A8E">
      <w:r>
        <w:t>Terecht maakt Willems onderscheid tussen eenzaamheid en '</w:t>
      </w:r>
      <w:proofErr w:type="spellStart"/>
      <w:r>
        <w:t>solitude</w:t>
      </w:r>
      <w:proofErr w:type="spellEnd"/>
      <w:r>
        <w:t xml:space="preserve">'. Eenzaamheid is een pijnlijke situatie die mensen overkomt. Dit probleem kan niet gebagatelliseerd worden door het te accepteren of te kiezen voor alleen zijn. Acceptatie vermindert het probleem maar beperkt en tijdelijk. Eenzamen kunnen niet meer kiezen voor afzondering waardoor men sterker wordt. </w:t>
      </w:r>
    </w:p>
    <w:p w:rsidR="00F80A8E" w:rsidRDefault="00F80A8E" w:rsidP="00F80A8E">
      <w:r>
        <w:t xml:space="preserve">Te veel gebruik van sociale media is niet goed. Maar ze geven de mogelijkheid intensiever met elkaar om te gaan, ook op grote afstand of als men minder mobiel is. Dat verkleint de kans op eenzaamheid. </w:t>
      </w:r>
    </w:p>
    <w:p w:rsidR="00F80A8E" w:rsidRDefault="00F80A8E" w:rsidP="00F80A8E">
      <w:r>
        <w:t xml:space="preserve">Dat slecht bedachte of slecht uitgevoerde activiteiten tegen eenzaamheid niet helpen, is geen reden om als overheid niet actief te zijn in de aanpak van eenzaamheid. De redenering van Willems volgend, zou elke overleden patiënt reden moeten zijn publieke gezondheidszorg te beëindigen. Een verantwoordelijke overheid bekommert zich wél om het welzijn van haar burgers. </w:t>
      </w:r>
    </w:p>
    <w:p w:rsidR="00D45022" w:rsidRDefault="00F80A8E" w:rsidP="00F80A8E">
      <w:r>
        <w:t>Theo van Tilburg, hoogleraar sociologie en sociale gerontologie, VU</w:t>
      </w:r>
    </w:p>
    <w:sectPr w:rsidR="00D450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A8E"/>
    <w:rsid w:val="00D45022"/>
    <w:rsid w:val="00F80A8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208</Words>
  <Characters>1144</Characters>
  <Application>Microsoft Office Word</Application>
  <DocSecurity>0</DocSecurity>
  <Lines>9</Lines>
  <Paragraphs>2</Paragraphs>
  <ScaleCrop>false</ScaleCrop>
  <Company>Microsoft</Company>
  <LinksUpToDate>false</LinksUpToDate>
  <CharactersWithSpaces>1350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 van Tilburg</dc:creator>
  <cp:lastModifiedBy>TG van Tilburg</cp:lastModifiedBy>
  <cp:revision>1</cp:revision>
  <dcterms:created xsi:type="dcterms:W3CDTF">2018-07-29T09:27:00Z</dcterms:created>
  <dcterms:modified xsi:type="dcterms:W3CDTF">2018-07-29T09:27:00Z</dcterms:modified>
</cp:coreProperties>
</file>